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7A66" w14:textId="77777777" w:rsidR="005A1A41" w:rsidRPr="005A1A41" w:rsidRDefault="005A1A41" w:rsidP="005A1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Literary Devices</w:t>
      </w:r>
    </w:p>
    <w:p w14:paraId="5C2368E7" w14:textId="77777777" w:rsidR="005A1A41" w:rsidRPr="005A1A41" w:rsidRDefault="005A1A41" w:rsidP="005A1A41"/>
    <w:p w14:paraId="557C5B8E" w14:textId="44721542" w:rsidR="00BD1629" w:rsidRPr="00BD1629" w:rsidRDefault="00BD1629" w:rsidP="00BD1629">
      <w:pPr>
        <w:numPr>
          <w:ilvl w:val="0"/>
          <w:numId w:val="1"/>
        </w:numPr>
      </w:pPr>
      <w:r w:rsidRPr="00BD1629">
        <w:rPr>
          <w:b/>
          <w:bCs/>
          <w:u w:val="single"/>
        </w:rPr>
        <w:t>Alliteration</w:t>
      </w:r>
      <w:r w:rsidRPr="00BD1629">
        <w:t>. This is one of the easiest go-to devices to use. Alliteration involves the quick repetition the first sounds, of words. </w:t>
      </w:r>
    </w:p>
    <w:p w14:paraId="1ED1372C" w14:textId="77777777" w:rsidR="00BD1629" w:rsidRPr="00BD1629" w:rsidRDefault="00BD1629" w:rsidP="00BD1629">
      <w:pPr>
        <w:numPr>
          <w:ilvl w:val="1"/>
          <w:numId w:val="1"/>
        </w:numPr>
      </w:pPr>
      <w:r w:rsidRPr="00BD1629">
        <w:t>The </w:t>
      </w:r>
      <w:r w:rsidRPr="00BD1629">
        <w:rPr>
          <w:u w:val="single"/>
        </w:rPr>
        <w:t>w</w:t>
      </w:r>
      <w:r w:rsidRPr="00BD1629">
        <w:t>hite </w:t>
      </w:r>
      <w:r w:rsidRPr="00BD1629">
        <w:rPr>
          <w:u w:val="single"/>
        </w:rPr>
        <w:t>w</w:t>
      </w:r>
      <w:r w:rsidRPr="00BD1629">
        <w:t>itch </w:t>
      </w:r>
      <w:r w:rsidRPr="00BD1629">
        <w:rPr>
          <w:u w:val="single"/>
        </w:rPr>
        <w:t>w</w:t>
      </w:r>
      <w:r w:rsidRPr="00BD1629">
        <w:t>anted to </w:t>
      </w:r>
      <w:r w:rsidRPr="00BD1629">
        <w:rPr>
          <w:u w:val="single"/>
        </w:rPr>
        <w:t>w</w:t>
      </w:r>
      <w:r w:rsidRPr="00BD1629">
        <w:t>rite a new spell.</w:t>
      </w:r>
    </w:p>
    <w:p w14:paraId="753CC1D6" w14:textId="2D78642D" w:rsidR="00AE2830" w:rsidRPr="00BD1629" w:rsidRDefault="00AE2830" w:rsidP="00AE2830">
      <w:pPr>
        <w:numPr>
          <w:ilvl w:val="1"/>
          <w:numId w:val="1"/>
        </w:numPr>
      </w:pPr>
    </w:p>
    <w:p w14:paraId="4181DCA4" w14:textId="2E27550D" w:rsidR="00AE2830" w:rsidRPr="00BD1629" w:rsidRDefault="00AE2830" w:rsidP="00AE2830">
      <w:pPr>
        <w:numPr>
          <w:ilvl w:val="1"/>
          <w:numId w:val="1"/>
        </w:numPr>
      </w:pPr>
    </w:p>
    <w:p w14:paraId="7FE8459D" w14:textId="7EA7E1C5" w:rsidR="00BD1629" w:rsidRPr="00BD1629" w:rsidRDefault="00BD1629" w:rsidP="00BD1629">
      <w:pPr>
        <w:numPr>
          <w:ilvl w:val="0"/>
          <w:numId w:val="1"/>
        </w:numPr>
      </w:pPr>
      <w:r w:rsidRPr="00BD1629">
        <w:rPr>
          <w:b/>
          <w:bCs/>
          <w:u w:val="single"/>
        </w:rPr>
        <w:t>Personification</w:t>
      </w:r>
      <w:r w:rsidRPr="00BD1629">
        <w:t>. Giving inanimate objects human traits.</w:t>
      </w:r>
    </w:p>
    <w:p w14:paraId="0CC387FB" w14:textId="211DAC3A" w:rsidR="00BD1629" w:rsidRDefault="00AE2830" w:rsidP="00BD1629">
      <w:pPr>
        <w:numPr>
          <w:ilvl w:val="1"/>
          <w:numId w:val="1"/>
        </w:numPr>
      </w:pPr>
      <w:r>
        <w:t>The flowers danced in the wind.</w:t>
      </w:r>
    </w:p>
    <w:p w14:paraId="08A0EFD6" w14:textId="77777777" w:rsidR="00AE2830" w:rsidRPr="00BD1629" w:rsidRDefault="00AE2830" w:rsidP="00BD1629">
      <w:pPr>
        <w:numPr>
          <w:ilvl w:val="1"/>
          <w:numId w:val="1"/>
        </w:numPr>
      </w:pPr>
    </w:p>
    <w:p w14:paraId="44446A0C" w14:textId="40ED937F" w:rsidR="00BD1629" w:rsidRPr="00BD1629" w:rsidRDefault="00BD1629" w:rsidP="00BD1629">
      <w:pPr>
        <w:numPr>
          <w:ilvl w:val="0"/>
          <w:numId w:val="1"/>
        </w:numPr>
      </w:pPr>
      <w:r w:rsidRPr="00BD1629">
        <w:rPr>
          <w:b/>
          <w:bCs/>
          <w:u w:val="single"/>
        </w:rPr>
        <w:t>Simile</w:t>
      </w:r>
      <w:r w:rsidRPr="00BD1629">
        <w:t>. Comparing two unrelated things to creating new understanding and meaning. They are m</w:t>
      </w:r>
      <w:r w:rsidR="00D70BDA">
        <w:t>arked by the use of "like" "as</w:t>
      </w:r>
      <w:r w:rsidRPr="00BD1629">
        <w:t>"</w:t>
      </w:r>
    </w:p>
    <w:p w14:paraId="0FA51B3D" w14:textId="77777777" w:rsidR="00BD1629" w:rsidRDefault="00BD1629" w:rsidP="00BD1629">
      <w:pPr>
        <w:numPr>
          <w:ilvl w:val="1"/>
          <w:numId w:val="1"/>
        </w:numPr>
      </w:pPr>
      <w:r w:rsidRPr="00BD1629">
        <w:t>She ran like the wind.</w:t>
      </w:r>
    </w:p>
    <w:p w14:paraId="0A64EB7D" w14:textId="77777777" w:rsidR="00AE2830" w:rsidRPr="00BD1629" w:rsidRDefault="00AE2830" w:rsidP="00BD1629">
      <w:pPr>
        <w:numPr>
          <w:ilvl w:val="1"/>
          <w:numId w:val="1"/>
        </w:numPr>
      </w:pPr>
    </w:p>
    <w:p w14:paraId="032F202C" w14:textId="7E34064D" w:rsidR="00AE2830" w:rsidRPr="00BD1629" w:rsidRDefault="00AE2830" w:rsidP="00D70BDA">
      <w:pPr>
        <w:ind w:left="1440"/>
      </w:pPr>
    </w:p>
    <w:p w14:paraId="7B56698D" w14:textId="77777777" w:rsidR="00BD1629" w:rsidRPr="00BD1629" w:rsidRDefault="00D70BDA" w:rsidP="00BD162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5" w:history="1">
        <w:r w:rsidR="00BD1629" w:rsidRPr="00BD1629">
          <w:rPr>
            <w:rStyle w:val="Hyperlink"/>
            <w:rFonts w:ascii="Arial" w:hAnsi="Arial" w:cs="Arial"/>
            <w:b/>
            <w:iCs/>
            <w:color w:val="000000" w:themeColor="text1"/>
            <w:sz w:val="20"/>
            <w:szCs w:val="20"/>
          </w:rPr>
          <w:t>Imagery</w:t>
        </w:r>
      </w:hyperlink>
      <w:r w:rsidR="00BD1629" w:rsidRPr="00BD1629">
        <w:rPr>
          <w:rFonts w:ascii="Arial" w:hAnsi="Arial" w:cs="Arial"/>
          <w:i/>
          <w:iCs/>
          <w:color w:val="333333"/>
          <w:sz w:val="20"/>
          <w:szCs w:val="20"/>
        </w:rPr>
        <w:t>:</w:t>
      </w:r>
      <w:r w:rsidR="00BD1629" w:rsidRPr="00BD1629"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 w:rsidR="00BD1629" w:rsidRPr="00BD1629">
        <w:rPr>
          <w:rFonts w:ascii="Arial" w:hAnsi="Arial" w:cs="Arial"/>
          <w:color w:val="333333"/>
          <w:sz w:val="20"/>
          <w:szCs w:val="20"/>
        </w:rPr>
        <w:t xml:space="preserve">It is the use of figurative language to create visual representations of actions, objects and ideas in our mind in such a way that they appeal to our </w:t>
      </w:r>
      <w:r w:rsidR="00BD1629" w:rsidRPr="00AE2830">
        <w:rPr>
          <w:rFonts w:ascii="Arial" w:hAnsi="Arial" w:cs="Arial"/>
          <w:b/>
          <w:color w:val="333333"/>
          <w:sz w:val="20"/>
          <w:szCs w:val="20"/>
        </w:rPr>
        <w:t>physical senses</w:t>
      </w:r>
      <w:r w:rsidR="00BD1629" w:rsidRPr="00BD1629">
        <w:rPr>
          <w:rFonts w:ascii="Arial" w:hAnsi="Arial" w:cs="Arial"/>
          <w:color w:val="333333"/>
          <w:sz w:val="20"/>
          <w:szCs w:val="20"/>
        </w:rPr>
        <w:t>. For example:</w:t>
      </w:r>
    </w:p>
    <w:p w14:paraId="3D1C4A3F" w14:textId="77777777" w:rsidR="00BD1629" w:rsidRPr="00BD1629" w:rsidRDefault="00BD1629" w:rsidP="00BD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BD1629">
        <w:rPr>
          <w:rFonts w:ascii="Arial" w:hAnsi="Arial" w:cs="Arial"/>
          <w:i/>
          <w:iCs/>
          <w:color w:val="333333"/>
          <w:sz w:val="20"/>
          <w:szCs w:val="20"/>
        </w:rPr>
        <w:t>The room was dark and gloomy.</w:t>
      </w:r>
      <w:r w:rsidRPr="00BD1629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BD1629">
        <w:rPr>
          <w:rFonts w:ascii="Arial" w:hAnsi="Arial" w:cs="Arial"/>
          <w:color w:val="333333"/>
          <w:sz w:val="20"/>
          <w:szCs w:val="20"/>
        </w:rPr>
        <w:t>-The words “dark” and “gloomy” are visual images.</w:t>
      </w:r>
    </w:p>
    <w:p w14:paraId="41F1DF79" w14:textId="1136C4F3" w:rsidR="00AE2830" w:rsidRDefault="00BD1629" w:rsidP="00AE2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BD1629">
        <w:rPr>
          <w:rFonts w:ascii="Arial" w:hAnsi="Arial" w:cs="Arial"/>
          <w:i/>
          <w:iCs/>
          <w:color w:val="333333"/>
          <w:sz w:val="20"/>
          <w:szCs w:val="20"/>
        </w:rPr>
        <w:t>The river was roaring in the mountains.</w:t>
      </w:r>
      <w:r w:rsidRPr="00BD1629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BD1629">
        <w:rPr>
          <w:rFonts w:ascii="Arial" w:hAnsi="Arial" w:cs="Arial"/>
          <w:color w:val="333333"/>
          <w:sz w:val="20"/>
          <w:szCs w:val="20"/>
        </w:rPr>
        <w:t>– The word “roaring” appeals to our sense of hearing.</w:t>
      </w:r>
      <w:r w:rsidR="00AE2830">
        <w:rPr>
          <w:rFonts w:ascii="Arial" w:hAnsi="Arial" w:cs="Arial"/>
          <w:color w:val="333333"/>
          <w:sz w:val="20"/>
          <w:szCs w:val="20"/>
        </w:rPr>
        <w:br/>
      </w:r>
    </w:p>
    <w:p w14:paraId="744810AA" w14:textId="7DCA5F42" w:rsidR="00AE2830" w:rsidRPr="00AE2830" w:rsidRDefault="00AE2830" w:rsidP="00AE2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14:paraId="5566299F" w14:textId="77777777" w:rsidR="005A1A41" w:rsidRPr="00BD1629" w:rsidRDefault="005A1A41" w:rsidP="005A1A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BD1629">
        <w:rPr>
          <w:rFonts w:ascii="Arial" w:hAnsi="Arial" w:cs="Arial"/>
          <w:b/>
          <w:color w:val="333333"/>
          <w:sz w:val="20"/>
          <w:szCs w:val="20"/>
        </w:rPr>
        <w:t>Cliché</w:t>
      </w:r>
      <w:r>
        <w:rPr>
          <w:rFonts w:ascii="Arial" w:hAnsi="Arial" w:cs="Arial"/>
          <w:b/>
          <w:color w:val="333333"/>
          <w:sz w:val="20"/>
          <w:szCs w:val="20"/>
        </w:rPr>
        <w:t xml:space="preserve">: </w:t>
      </w:r>
      <w:r w:rsidRPr="00BD1629">
        <w:rPr>
          <w:rFonts w:ascii="Arial" w:hAnsi="Arial" w:cs="Arial"/>
          <w:color w:val="333333"/>
          <w:sz w:val="20"/>
          <w:szCs w:val="20"/>
          <w:shd w:val="clear" w:color="auto" w:fill="FFFFFF"/>
        </w:rPr>
        <w:t>Cliché refers to an expression that has been overused to the extent that it loses its original meaning or novelty. A cliché may also refer to actions and events which are predictable because of some previous events.</w:t>
      </w:r>
    </w:p>
    <w:p w14:paraId="3AB00318" w14:textId="77777777" w:rsidR="005A1A41" w:rsidRPr="00BD1629" w:rsidRDefault="005A1A41" w:rsidP="005A1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BD1629">
        <w:rPr>
          <w:rFonts w:eastAsia="Times New Roman" w:cstheme="minorHAnsi"/>
          <w:i/>
          <w:iCs/>
          <w:color w:val="333333"/>
          <w:lang w:eastAsia="en-CA"/>
        </w:rPr>
        <w:t>in the nick of time – </w:t>
      </w:r>
      <w:r w:rsidRPr="00BD1629">
        <w:rPr>
          <w:rFonts w:eastAsia="Times New Roman" w:cstheme="minorHAnsi"/>
          <w:color w:val="333333"/>
          <w:lang w:eastAsia="en-CA"/>
        </w:rPr>
        <w:t>to happen just in time</w:t>
      </w:r>
    </w:p>
    <w:p w14:paraId="04DF7162" w14:textId="77777777" w:rsidR="00D70BDA" w:rsidRPr="00D70BDA" w:rsidRDefault="005A1A41" w:rsidP="00AE2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BD1629">
        <w:rPr>
          <w:rFonts w:eastAsia="Times New Roman" w:cstheme="minorHAnsi"/>
          <w:i/>
          <w:iCs/>
          <w:color w:val="333333"/>
          <w:lang w:eastAsia="en-CA"/>
        </w:rPr>
        <w:t>at the speed of light – </w:t>
      </w:r>
      <w:r w:rsidRPr="00BD1629">
        <w:rPr>
          <w:rFonts w:eastAsia="Times New Roman" w:cstheme="minorHAnsi"/>
          <w:color w:val="333333"/>
          <w:lang w:eastAsia="en-CA"/>
        </w:rPr>
        <w:t>to do something very quickly</w:t>
      </w:r>
      <w:r w:rsidR="00AE2830" w:rsidRPr="00AE2830">
        <w:rPr>
          <w:rFonts w:eastAsia="Times New Roman" w:cstheme="minorHAnsi"/>
          <w:i/>
          <w:iCs/>
          <w:color w:val="333333"/>
          <w:lang w:eastAsia="en-CA"/>
        </w:rPr>
        <w:br/>
      </w:r>
    </w:p>
    <w:p w14:paraId="1D01C768" w14:textId="77777777" w:rsidR="00D70BDA" w:rsidRDefault="00D70BDA" w:rsidP="00D70B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333333"/>
          <w:lang w:eastAsia="en-CA"/>
        </w:rPr>
      </w:pPr>
    </w:p>
    <w:p w14:paraId="684BA20B" w14:textId="77777777" w:rsidR="00D70BDA" w:rsidRDefault="00D70BDA" w:rsidP="00D70B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333333"/>
          <w:lang w:eastAsia="en-CA"/>
        </w:rPr>
      </w:pPr>
    </w:p>
    <w:p w14:paraId="0BB43968" w14:textId="0B0D6C56" w:rsidR="00AE2830" w:rsidRPr="00AE2830" w:rsidRDefault="00AE2830" w:rsidP="00D70B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AE2830">
        <w:rPr>
          <w:rFonts w:eastAsia="Times New Roman" w:cstheme="minorHAnsi"/>
          <w:i/>
          <w:iCs/>
          <w:color w:val="333333"/>
          <w:lang w:eastAsia="en-CA"/>
        </w:rPr>
        <w:br/>
      </w:r>
    </w:p>
    <w:p w14:paraId="3A174688" w14:textId="77777777" w:rsidR="00BD1629" w:rsidRPr="00BD1629" w:rsidRDefault="00BD1629" w:rsidP="00BD1629">
      <w:pPr>
        <w:numPr>
          <w:ilvl w:val="0"/>
          <w:numId w:val="1"/>
        </w:numPr>
      </w:pPr>
      <w:r w:rsidRPr="00BD1629">
        <w:rPr>
          <w:b/>
          <w:bCs/>
          <w:u w:val="single"/>
        </w:rPr>
        <w:lastRenderedPageBreak/>
        <w:t>Symbolism.</w:t>
      </w:r>
      <w:r w:rsidRPr="00BD1629">
        <w:rPr>
          <w:b/>
          <w:bCs/>
        </w:rPr>
        <w:t> </w:t>
      </w:r>
      <w:r w:rsidRPr="00BD1629">
        <w:t>Using objects or action to mean something more than what appears on the surface.</w:t>
      </w:r>
    </w:p>
    <w:p w14:paraId="29F9B430" w14:textId="77777777" w:rsidR="00BD1629" w:rsidRPr="00BD1629" w:rsidRDefault="00BD1629" w:rsidP="00BD1629">
      <w:pPr>
        <w:numPr>
          <w:ilvl w:val="1"/>
          <w:numId w:val="1"/>
        </w:numPr>
      </w:pPr>
      <w:r w:rsidRPr="00BD1629">
        <w:t>The dawn of a new day often is used to symbolize a new beginning.</w:t>
      </w:r>
    </w:p>
    <w:p w14:paraId="01F75661" w14:textId="095DE2BD" w:rsidR="00BD1629" w:rsidRDefault="00BD1629" w:rsidP="00BD1629">
      <w:pPr>
        <w:numPr>
          <w:ilvl w:val="1"/>
          <w:numId w:val="1"/>
        </w:numPr>
      </w:pPr>
      <w:r w:rsidRPr="00BD1629">
        <w:t>In daily life, people often associate colors with ideas. Black with death. Red with love. White with purity or peace.</w:t>
      </w:r>
    </w:p>
    <w:p w14:paraId="71D0333D" w14:textId="5B1890C2" w:rsidR="00A042D8" w:rsidRPr="00BD1629" w:rsidRDefault="00A042D8" w:rsidP="00BD1629">
      <w:pPr>
        <w:numPr>
          <w:ilvl w:val="1"/>
          <w:numId w:val="1"/>
        </w:numPr>
      </w:pPr>
      <w:r>
        <w:br/>
      </w:r>
      <w:r>
        <w:br/>
      </w:r>
    </w:p>
    <w:p w14:paraId="08B97F83" w14:textId="5A960208" w:rsidR="00BD1629" w:rsidRPr="00BD1629" w:rsidRDefault="00BD1629" w:rsidP="00BD1629">
      <w:pPr>
        <w:numPr>
          <w:ilvl w:val="0"/>
          <w:numId w:val="1"/>
        </w:numPr>
      </w:pPr>
      <w:r w:rsidRPr="00BD1629">
        <w:rPr>
          <w:b/>
          <w:bCs/>
          <w:u w:val="single"/>
        </w:rPr>
        <w:t>Metaphor.</w:t>
      </w:r>
      <w:r w:rsidRPr="00BD1629">
        <w:t> </w:t>
      </w:r>
      <w:r w:rsidR="00D70BDA">
        <w:t xml:space="preserve"> B</w:t>
      </w:r>
      <w:r w:rsidRPr="00BD1629">
        <w:t>ringing new meaning to the original subject for a fresh understanding.</w:t>
      </w:r>
      <w:r w:rsidR="00D70BDA">
        <w:t xml:space="preserve"> (Direct comparison)</w:t>
      </w:r>
    </w:p>
    <w:p w14:paraId="4F5D87E1" w14:textId="4C47F1D6" w:rsidR="00BD1629" w:rsidRDefault="00D70BDA" w:rsidP="00BD1629">
      <w:pPr>
        <w:numPr>
          <w:ilvl w:val="1"/>
          <w:numId w:val="1"/>
        </w:numPr>
      </w:pPr>
      <w:r>
        <w:t>I</w:t>
      </w:r>
      <w:r w:rsidR="00BD1629" w:rsidRPr="00BD1629">
        <w:t>t's raining cats and dogs.</w:t>
      </w:r>
    </w:p>
    <w:p w14:paraId="1238F7DD" w14:textId="2E899142" w:rsidR="00A042D8" w:rsidRPr="00BD1629" w:rsidRDefault="00A042D8" w:rsidP="00BD1629">
      <w:pPr>
        <w:numPr>
          <w:ilvl w:val="1"/>
          <w:numId w:val="1"/>
        </w:numPr>
      </w:pPr>
      <w:r>
        <w:t>I was a cheetah on the track today</w:t>
      </w:r>
    </w:p>
    <w:p w14:paraId="135E11F7" w14:textId="77777777" w:rsidR="00BD1629" w:rsidRPr="00BD1629" w:rsidRDefault="00BD1629" w:rsidP="00BD1629">
      <w:pPr>
        <w:numPr>
          <w:ilvl w:val="0"/>
          <w:numId w:val="1"/>
        </w:numPr>
      </w:pPr>
      <w:r w:rsidRPr="00BD1629">
        <w:rPr>
          <w:b/>
          <w:bCs/>
          <w:u w:val="single"/>
        </w:rPr>
        <w:t>Hyperbole.</w:t>
      </w:r>
      <w:r w:rsidRPr="00BD1629">
        <w:t> Exaggerating a statement or idea to emphasize a point or emotion.</w:t>
      </w:r>
    </w:p>
    <w:p w14:paraId="1AE3EB1A" w14:textId="77777777" w:rsidR="00BD1629" w:rsidRDefault="00BD1629" w:rsidP="00BD1629">
      <w:pPr>
        <w:numPr>
          <w:ilvl w:val="1"/>
          <w:numId w:val="1"/>
        </w:numPr>
      </w:pPr>
      <w:r w:rsidRPr="00BD1629">
        <w:t>If I take another step, my feet will fall off.</w:t>
      </w:r>
    </w:p>
    <w:p w14:paraId="2CE2AFDC" w14:textId="77777777" w:rsidR="00D70BDA" w:rsidRPr="00BD1629" w:rsidRDefault="00D70BDA" w:rsidP="00BD1629">
      <w:pPr>
        <w:numPr>
          <w:ilvl w:val="1"/>
          <w:numId w:val="1"/>
        </w:numPr>
      </w:pPr>
    </w:p>
    <w:p w14:paraId="2A05EB4B" w14:textId="6FDB7757" w:rsidR="00BD1629" w:rsidRPr="00BD1629" w:rsidRDefault="00BD1629" w:rsidP="00BD1629">
      <w:pPr>
        <w:numPr>
          <w:ilvl w:val="0"/>
          <w:numId w:val="1"/>
        </w:numPr>
      </w:pPr>
      <w:r w:rsidRPr="00BD1629">
        <w:t> </w:t>
      </w:r>
      <w:r w:rsidRPr="00BD1629">
        <w:rPr>
          <w:b/>
          <w:bCs/>
          <w:u w:val="single"/>
        </w:rPr>
        <w:t>Oxymoron.</w:t>
      </w:r>
      <w:r w:rsidRPr="00BD1629">
        <w:t xml:space="preserve"> A device that puts two contradictory ideas together to create complex meaning. </w:t>
      </w:r>
    </w:p>
    <w:p w14:paraId="402056EA" w14:textId="77777777" w:rsidR="00BD1629" w:rsidRPr="00BD1629" w:rsidRDefault="00BD1629" w:rsidP="00BD1629">
      <w:pPr>
        <w:numPr>
          <w:ilvl w:val="1"/>
          <w:numId w:val="1"/>
        </w:numPr>
      </w:pPr>
      <w:r w:rsidRPr="00BD1629">
        <w:t>Their relationship was an </w:t>
      </w:r>
      <w:r w:rsidRPr="00BD1629">
        <w:rPr>
          <w:i/>
          <w:iCs/>
        </w:rPr>
        <w:t>open secret</w:t>
      </w:r>
      <w:r w:rsidRPr="00BD1629">
        <w:t>.</w:t>
      </w:r>
    </w:p>
    <w:p w14:paraId="33B33177" w14:textId="14038CC8" w:rsidR="00BD1629" w:rsidRDefault="00D70BDA" w:rsidP="00BD1629">
      <w:pPr>
        <w:numPr>
          <w:ilvl w:val="1"/>
          <w:numId w:val="1"/>
        </w:numPr>
      </w:pPr>
      <w:r>
        <w:t>Jumbo shrimp</w:t>
      </w:r>
    </w:p>
    <w:p w14:paraId="4E404E2A" w14:textId="77777777" w:rsidR="00D70BDA" w:rsidRPr="00BD1629" w:rsidRDefault="00D70BDA" w:rsidP="00BD1629">
      <w:pPr>
        <w:numPr>
          <w:ilvl w:val="1"/>
          <w:numId w:val="1"/>
        </w:numPr>
      </w:pPr>
    </w:p>
    <w:p w14:paraId="517E35F9" w14:textId="77777777" w:rsidR="00D70BDA" w:rsidRPr="00D70BDA" w:rsidRDefault="00D70BDA" w:rsidP="00D70BDA"/>
    <w:p w14:paraId="733065AD" w14:textId="7927BF36" w:rsidR="00367151" w:rsidRDefault="008345EC" w:rsidP="008345EC">
      <w:pPr>
        <w:pStyle w:val="ListParagraph"/>
        <w:numPr>
          <w:ilvl w:val="0"/>
          <w:numId w:val="1"/>
        </w:numPr>
      </w:pPr>
      <w:r w:rsidRPr="00D70BDA">
        <w:rPr>
          <w:b/>
        </w:rPr>
        <w:t>Irony</w:t>
      </w:r>
      <w:r>
        <w:t xml:space="preserve"> – </w:t>
      </w:r>
      <w:r w:rsidR="00D70BDA">
        <w:t>deliberately contrary to what someone expects</w:t>
      </w:r>
    </w:p>
    <w:p w14:paraId="673CA13B" w14:textId="41996831" w:rsidR="00D70BDA" w:rsidRDefault="00D70BDA" w:rsidP="00D70BDA">
      <w:pPr>
        <w:pStyle w:val="ListParagraph"/>
      </w:pPr>
      <w:r w:rsidRPr="00D70BDA">
        <w:t>-</w:t>
      </w:r>
      <w:r>
        <w:t>a fire station burns down</w:t>
      </w:r>
    </w:p>
    <w:p w14:paraId="1E5F1AF2" w14:textId="415BC814" w:rsidR="00D70BDA" w:rsidRDefault="00D70BDA" w:rsidP="00D70BDA">
      <w:pPr>
        <w:pStyle w:val="ListParagraph"/>
      </w:pPr>
      <w:r>
        <w:t>-a pilot with a fear of heights</w:t>
      </w:r>
    </w:p>
    <w:p w14:paraId="3F9297D9" w14:textId="75D82A4F" w:rsidR="00D70BDA" w:rsidRDefault="00D70BDA" w:rsidP="00D70BDA">
      <w:pPr>
        <w:pStyle w:val="ListParagraph"/>
      </w:pPr>
      <w:r>
        <w:t>-</w:t>
      </w:r>
      <w:bookmarkStart w:id="0" w:name="_GoBack"/>
      <w:bookmarkEnd w:id="0"/>
    </w:p>
    <w:p w14:paraId="4B89B27A" w14:textId="77777777" w:rsidR="00D70BDA" w:rsidRDefault="00D70BDA" w:rsidP="00D70BDA">
      <w:pPr>
        <w:pStyle w:val="ListParagraph"/>
      </w:pPr>
    </w:p>
    <w:p w14:paraId="58DE3F1C" w14:textId="77777777" w:rsidR="00D70BDA" w:rsidRDefault="00D70BDA" w:rsidP="00D70BDA">
      <w:pPr>
        <w:pStyle w:val="ListParagraph"/>
      </w:pPr>
    </w:p>
    <w:p w14:paraId="729F29A9" w14:textId="77777777" w:rsidR="00D70BDA" w:rsidRDefault="00D70BDA" w:rsidP="00D70BDA">
      <w:pPr>
        <w:pStyle w:val="ListParagraph"/>
      </w:pPr>
    </w:p>
    <w:p w14:paraId="5F0E384C" w14:textId="77777777" w:rsidR="00D70BDA" w:rsidRDefault="00D70BDA" w:rsidP="00D70BDA">
      <w:pPr>
        <w:pStyle w:val="ListParagraph"/>
      </w:pPr>
    </w:p>
    <w:p w14:paraId="6127FEBE" w14:textId="77777777" w:rsidR="00D70BDA" w:rsidRDefault="00D70BDA" w:rsidP="00D70BDA">
      <w:pPr>
        <w:pStyle w:val="ListParagraph"/>
      </w:pPr>
    </w:p>
    <w:p w14:paraId="69ADB260" w14:textId="12C8DF13" w:rsidR="00D70BDA" w:rsidRDefault="00D70BDA" w:rsidP="00D70BDA">
      <w:pPr>
        <w:pStyle w:val="ListParagraph"/>
        <w:numPr>
          <w:ilvl w:val="0"/>
          <w:numId w:val="1"/>
        </w:numPr>
      </w:pPr>
      <w:r>
        <w:t xml:space="preserve">________________ - </w:t>
      </w:r>
    </w:p>
    <w:p w14:paraId="2E057557" w14:textId="77777777" w:rsidR="00D70BDA" w:rsidRDefault="00D70BDA" w:rsidP="00D70BDA"/>
    <w:p w14:paraId="212736C2" w14:textId="77777777" w:rsidR="00D70BDA" w:rsidRDefault="00D70BDA" w:rsidP="00D70BDA"/>
    <w:p w14:paraId="786C6D04" w14:textId="77777777" w:rsidR="00D70BDA" w:rsidRDefault="00D70BDA" w:rsidP="00D70BDA"/>
    <w:p w14:paraId="334C5796" w14:textId="3F229D9D" w:rsidR="00D70BDA" w:rsidRDefault="00D70BDA" w:rsidP="00D70BDA">
      <w:pPr>
        <w:pStyle w:val="ListParagraph"/>
        <w:numPr>
          <w:ilvl w:val="0"/>
          <w:numId w:val="1"/>
        </w:numPr>
      </w:pPr>
      <w:r>
        <w:t>________________-</w:t>
      </w:r>
    </w:p>
    <w:p w14:paraId="7C90C4E3" w14:textId="77777777" w:rsidR="00D70BDA" w:rsidRDefault="00D70BDA" w:rsidP="00D70BDA">
      <w:pPr>
        <w:pStyle w:val="ListParagraph"/>
      </w:pPr>
    </w:p>
    <w:sectPr w:rsidR="00D70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C1B"/>
    <w:multiLevelType w:val="multilevel"/>
    <w:tmpl w:val="3080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97AE3"/>
    <w:multiLevelType w:val="multilevel"/>
    <w:tmpl w:val="42E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29"/>
    <w:rsid w:val="0030327D"/>
    <w:rsid w:val="0057145E"/>
    <w:rsid w:val="005A1A41"/>
    <w:rsid w:val="007C1A39"/>
    <w:rsid w:val="008345EC"/>
    <w:rsid w:val="00A042D8"/>
    <w:rsid w:val="00AE2830"/>
    <w:rsid w:val="00BD1629"/>
    <w:rsid w:val="00D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65E"/>
  <w15:chartTrackingRefBased/>
  <w15:docId w15:val="{450570ED-DF01-4580-AEE6-E962B7D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6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D1629"/>
  </w:style>
  <w:style w:type="paragraph" w:styleId="ListParagraph">
    <w:name w:val="List Paragraph"/>
    <w:basedOn w:val="Normal"/>
    <w:uiPriority w:val="34"/>
    <w:qFormat/>
    <w:rsid w:val="0083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terarydevices.net/imag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cp:lastPrinted>2018-08-29T18:49:00Z</cp:lastPrinted>
  <dcterms:created xsi:type="dcterms:W3CDTF">2022-11-21T01:16:00Z</dcterms:created>
  <dcterms:modified xsi:type="dcterms:W3CDTF">2022-11-21T01:16:00Z</dcterms:modified>
</cp:coreProperties>
</file>