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19CE" w14:textId="25E5DFEC" w:rsidR="00F209E7" w:rsidRPr="00F209E7" w:rsidRDefault="00F209E7" w:rsidP="00F209E7">
      <w:pPr>
        <w:shd w:val="clear" w:color="auto" w:fill="FFFFFF"/>
        <w:spacing w:after="100" w:afterAutospacing="1" w:line="705" w:lineRule="atLeast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8"/>
          <w:szCs w:val="68"/>
          <w:lang w:eastAsia="en-CA"/>
        </w:rPr>
      </w:pPr>
      <w:r w:rsidRPr="00F209E7">
        <w:rPr>
          <w:rFonts w:ascii="Roboto" w:eastAsia="Times New Roman" w:hAnsi="Roboto" w:cs="Times New Roman"/>
          <w:b/>
          <w:bCs/>
          <w:color w:val="000000"/>
          <w:kern w:val="36"/>
          <w:sz w:val="68"/>
          <w:szCs w:val="68"/>
          <w:lang w:eastAsia="en-CA"/>
        </w:rPr>
        <w:t>I Lost My Talk</w:t>
      </w:r>
      <w:r>
        <w:rPr>
          <w:rFonts w:ascii="Roboto" w:eastAsia="Times New Roman" w:hAnsi="Roboto" w:cs="Times New Roman"/>
          <w:b/>
          <w:bCs/>
          <w:color w:val="000000"/>
          <w:kern w:val="36"/>
          <w:sz w:val="68"/>
          <w:szCs w:val="68"/>
          <w:lang w:eastAsia="en-CA"/>
        </w:rPr>
        <w:t xml:space="preserve"> </w:t>
      </w:r>
      <w:hyperlink r:id="rId5" w:tooltip="View user profile." w:history="1">
        <w:r w:rsidRPr="00F209E7">
          <w:rPr>
            <w:rFonts w:ascii="Roboto" w:eastAsia="Times New Roman" w:hAnsi="Roboto" w:cs="Times New Roman"/>
            <w:b/>
            <w:bCs/>
            <w:caps/>
            <w:color w:val="000000"/>
            <w:spacing w:val="24"/>
            <w:sz w:val="27"/>
            <w:szCs w:val="27"/>
            <w:u w:val="single"/>
            <w:lang w:eastAsia="en-CA"/>
          </w:rPr>
          <w:t>RITA JOE</w:t>
        </w:r>
      </w:hyperlink>
    </w:p>
    <w:p w14:paraId="333CBD91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I lost my talk</w:t>
      </w:r>
    </w:p>
    <w:p w14:paraId="3C413353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The talk you took away.</w:t>
      </w:r>
    </w:p>
    <w:p w14:paraId="2C5AD437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When I was a little girl</w:t>
      </w:r>
    </w:p>
    <w:p w14:paraId="338C0C63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At Shubenacadie school.</w:t>
      </w:r>
    </w:p>
    <w:p w14:paraId="1EC3F39B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 </w:t>
      </w:r>
    </w:p>
    <w:p w14:paraId="5E653947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You snatched it away:</w:t>
      </w:r>
    </w:p>
    <w:p w14:paraId="6C534CEE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I speak like you</w:t>
      </w:r>
    </w:p>
    <w:p w14:paraId="52BB3521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I think like you</w:t>
      </w:r>
    </w:p>
    <w:p w14:paraId="72F217C4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I create like you</w:t>
      </w:r>
    </w:p>
    <w:p w14:paraId="4C869FCE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The scrambled ballad, about my word.</w:t>
      </w:r>
    </w:p>
    <w:p w14:paraId="63AD875D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 </w:t>
      </w:r>
    </w:p>
    <w:p w14:paraId="132ED959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Two ways I talk</w:t>
      </w:r>
    </w:p>
    <w:p w14:paraId="0754E7A7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Both ways I say,</w:t>
      </w:r>
    </w:p>
    <w:p w14:paraId="5F47AD9C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Your way is more powerful.</w:t>
      </w:r>
    </w:p>
    <w:p w14:paraId="5BDC1F80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 </w:t>
      </w:r>
    </w:p>
    <w:p w14:paraId="26B14592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So gently I offer my hand and ask,</w:t>
      </w:r>
    </w:p>
    <w:p w14:paraId="79C6C43B" w14:textId="77777777" w:rsidR="00F209E7" w:rsidRP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Let me find my talk</w:t>
      </w:r>
    </w:p>
    <w:p w14:paraId="5963159A" w14:textId="7ECC2A63" w:rsid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proofErr w:type="gramStart"/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>So</w:t>
      </w:r>
      <w:proofErr w:type="gramEnd"/>
      <w:r w:rsidRPr="00F209E7"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 xml:space="preserve"> I can teach you about me.</w:t>
      </w:r>
    </w:p>
    <w:p w14:paraId="79830701" w14:textId="32B0B90F" w:rsidR="00F209E7" w:rsidRDefault="00F209E7" w:rsidP="00F209E7">
      <w:pPr>
        <w:shd w:val="clear" w:color="auto" w:fill="FFFFFF"/>
        <w:spacing w:after="0" w:line="450" w:lineRule="atLeast"/>
        <w:ind w:hanging="240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</w:p>
    <w:p w14:paraId="40B84C7E" w14:textId="065B2FFF" w:rsidR="00F209E7" w:rsidRDefault="00F209E7" w:rsidP="00F209E7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 xml:space="preserve">What quote stands out to you and embodies the main idea of this poem? Write out the line and explain your rational. </w:t>
      </w:r>
    </w:p>
    <w:p w14:paraId="734CF0D2" w14:textId="0D64663C" w:rsidR="00F209E7" w:rsidRDefault="001A49AF" w:rsidP="00F209E7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 xml:space="preserve">What is a poetic device used in the poem that enhances your understanding of the poem? </w:t>
      </w:r>
    </w:p>
    <w:p w14:paraId="5FB2CB2F" w14:textId="7F003620" w:rsidR="001A49AF" w:rsidRPr="00F209E7" w:rsidRDefault="001A49AF" w:rsidP="00F209E7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</w:pPr>
      <w:r>
        <w:rPr>
          <w:rFonts w:ascii="Lora" w:eastAsia="Times New Roman" w:hAnsi="Lora" w:cs="Times New Roman"/>
          <w:color w:val="000000"/>
          <w:sz w:val="30"/>
          <w:szCs w:val="30"/>
          <w:lang w:eastAsia="en-CA"/>
        </w:rPr>
        <w:t xml:space="preserve">Do you find the poem effective in its message and why? </w:t>
      </w:r>
    </w:p>
    <w:p w14:paraId="01EB5CE5" w14:textId="77777777" w:rsidR="006F41E2" w:rsidRDefault="006F41E2"/>
    <w:sectPr w:rsidR="006F4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16C"/>
    <w:multiLevelType w:val="hybridMultilevel"/>
    <w:tmpl w:val="1166BE62"/>
    <w:lvl w:ilvl="0" w:tplc="976EE08C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40" w:hanging="360"/>
      </w:pPr>
    </w:lvl>
    <w:lvl w:ilvl="2" w:tplc="1009001B" w:tentative="1">
      <w:start w:val="1"/>
      <w:numFmt w:val="lowerRoman"/>
      <w:lvlText w:val="%3."/>
      <w:lvlJc w:val="right"/>
      <w:pPr>
        <w:ind w:left="1560" w:hanging="180"/>
      </w:pPr>
    </w:lvl>
    <w:lvl w:ilvl="3" w:tplc="1009000F" w:tentative="1">
      <w:start w:val="1"/>
      <w:numFmt w:val="decimal"/>
      <w:lvlText w:val="%4."/>
      <w:lvlJc w:val="left"/>
      <w:pPr>
        <w:ind w:left="2280" w:hanging="360"/>
      </w:pPr>
    </w:lvl>
    <w:lvl w:ilvl="4" w:tplc="10090019" w:tentative="1">
      <w:start w:val="1"/>
      <w:numFmt w:val="lowerLetter"/>
      <w:lvlText w:val="%5."/>
      <w:lvlJc w:val="left"/>
      <w:pPr>
        <w:ind w:left="3000" w:hanging="360"/>
      </w:pPr>
    </w:lvl>
    <w:lvl w:ilvl="5" w:tplc="1009001B" w:tentative="1">
      <w:start w:val="1"/>
      <w:numFmt w:val="lowerRoman"/>
      <w:lvlText w:val="%6."/>
      <w:lvlJc w:val="right"/>
      <w:pPr>
        <w:ind w:left="3720" w:hanging="180"/>
      </w:pPr>
    </w:lvl>
    <w:lvl w:ilvl="6" w:tplc="1009000F" w:tentative="1">
      <w:start w:val="1"/>
      <w:numFmt w:val="decimal"/>
      <w:lvlText w:val="%7."/>
      <w:lvlJc w:val="left"/>
      <w:pPr>
        <w:ind w:left="4440" w:hanging="360"/>
      </w:pPr>
    </w:lvl>
    <w:lvl w:ilvl="7" w:tplc="10090019" w:tentative="1">
      <w:start w:val="1"/>
      <w:numFmt w:val="lowerLetter"/>
      <w:lvlText w:val="%8."/>
      <w:lvlJc w:val="left"/>
      <w:pPr>
        <w:ind w:left="5160" w:hanging="360"/>
      </w:pPr>
    </w:lvl>
    <w:lvl w:ilvl="8" w:tplc="1009001B" w:tentative="1">
      <w:start w:val="1"/>
      <w:numFmt w:val="lowerRoman"/>
      <w:lvlText w:val="%9."/>
      <w:lvlJc w:val="right"/>
      <w:pPr>
        <w:ind w:left="5880" w:hanging="180"/>
      </w:pPr>
    </w:lvl>
  </w:abstractNum>
  <w:num w:numId="1" w16cid:durableId="137700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7"/>
    <w:rsid w:val="001A49AF"/>
    <w:rsid w:val="006F41E2"/>
    <w:rsid w:val="00F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24F4"/>
  <w15:chartTrackingRefBased/>
  <w15:docId w15:val="{1D015A32-F936-4BAA-A9EB-DE124CD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20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9E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209E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field">
    <w:name w:val="field"/>
    <w:basedOn w:val="DefaultParagraphFont"/>
    <w:rsid w:val="00F209E7"/>
  </w:style>
  <w:style w:type="character" w:styleId="Hyperlink">
    <w:name w:val="Hyperlink"/>
    <w:basedOn w:val="DefaultParagraphFont"/>
    <w:uiPriority w:val="99"/>
    <w:semiHidden/>
    <w:unhideWhenUsed/>
    <w:rsid w:val="00F209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2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3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ryinvoice.ca/read/poets/ritajoe1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</cp:revision>
  <dcterms:created xsi:type="dcterms:W3CDTF">2023-01-16T16:33:00Z</dcterms:created>
  <dcterms:modified xsi:type="dcterms:W3CDTF">2023-01-16T17:25:00Z</dcterms:modified>
</cp:coreProperties>
</file>